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61" w:rsidRPr="00D20E20" w:rsidRDefault="00D20E20" w:rsidP="0053176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20E20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3691456</wp:posOffset>
                </wp:positionH>
                <wp:positionV relativeFrom="paragraph">
                  <wp:posOffset>-769854</wp:posOffset>
                </wp:positionV>
                <wp:extent cx="2079056" cy="1920240"/>
                <wp:effectExtent l="0" t="0" r="0" b="3810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9056" cy="192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E20" w:rsidRDefault="00D20E20" w:rsidP="00D20E2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1AE5129" wp14:editId="52DC28C4">
                                  <wp:extent cx="1530350" cy="1530350"/>
                                  <wp:effectExtent l="0" t="0" r="0" b="0"/>
                                  <wp:docPr id="4" name="Slika 4" descr="Nebesa nad Šentrupertom - VisitDolenjska – Novo mesto - Šmarješk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besa nad Šentrupertom - VisitDolenjska – Novo mesto - Šmarješk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388" cy="1533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3" o:spid="_x0000_s1026" style="position:absolute;left:0;text-align:left;margin-left:290.65pt;margin-top:-60.6pt;width:163.7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L1jQIAAGoFAAAOAAAAZHJzL2Uyb0RvYy54bWysVE1v2zAMvQ/YfxB0X+2kX2tQpwhadBhQ&#10;tEHToWdFlmqjsqhRSuzs14+SHbdrix2G5eBQIvlIPpE8v+gaw7YKfQ224JODnDNlJZS1fSr4j4fr&#10;L18580HYUhiwquA75fnF/POn89bN1BQqMKVCRiDWz1pX8CoEN8syLyvVCH8ATllSasBGBDriU1ai&#10;aAm9Mdk0z0+yFrB0CFJ5T7dXvZLPE77WSoY7rb0KzBSccgvpi+m7jt9sfi5mTyhcVcshDfEPWTSi&#10;thR0hLoSQbAN1u+gmloieNDhQEKTgda1VKkGqmaSv6lmVQmnUi1EjncjTf7/wcrb7RJZXRb8kDMr&#10;GnqiJYotPEOw9TM7jAS1zs/IbuWWOJw8ibHaTmMT/6kO1iVSdyOpqgtM0uU0Pz3Lj084k6SbnE3z&#10;6VGiPXtxd+jDNwUNi0LBkV4tkSm2Nz5QSDLdm8RoFq5rY9LLGfvHBRnGmyxm3OeYpLAzKtoZe680&#10;FRuzSgFSm6lLg2wrqEGElMqGSa+qRKn66+OcfpEIgh890ikBRmRNCY3YA0Bs4ffYPcxgH11V6tLR&#10;Of9bYr3z6JEigw2jc1NbwI8ADFU1RO7t9yT11ESWQrfuyCSKayh31BUI/bh4J69repkb4cNSIM0H&#10;TRLNfLijjzbQFhwGibMK8NdH99Ge2pa0nLU0bwX3PzcCFWfmu6WGPpscUV+wkA5Hx6dTOuBrzfq1&#10;xm6aS6AXm9B2cTKJ0T6YvagRmkdaDYsYlVTCSopdcBlwf7gM/R6g5SLVYpHMaCidCDd25WQEjwTH&#10;znvoHgW6oT0DdfYt7GdTzN50aW8bPS0sNgF0nVr4hdeBehro1EPD8okb4/U5Wb2syPlvAAAA//8D&#10;AFBLAwQUAAYACAAAACEAL2KVf98AAAAMAQAADwAAAGRycy9kb3ducmV2LnhtbEyPTUvEMBCG74L/&#10;IYzgbTdtRY216aKCiOxBXPWeJtm22ExKkn7sv3c86XFmHt553mq3uoHNNsTeo4R8mwGzqL3psZXw&#10;+fG8EcBiUmjU4NFKONkIu/r8rFKl8Qu+2/mQWkYhGEsloUtpLDmPurNOxa0fLdLt6INTicbQchPU&#10;QuFu4EWW3XCneqQPnRrtU2f192FyEr788XFxusHX+fTWTy/7oLXYS3l5sT7cA0t2TX8w/OqTOtTk&#10;1PgJTWSDhGuRXxEqYZMXeQGMkLtM3AJriBW04XXF/5eofwAAAP//AwBQSwECLQAUAAYACAAAACEA&#10;toM4kv4AAADhAQAAEwAAAAAAAAAAAAAAAAAAAAAAW0NvbnRlbnRfVHlwZXNdLnhtbFBLAQItABQA&#10;BgAIAAAAIQA4/SH/1gAAAJQBAAALAAAAAAAAAAAAAAAAAC8BAABfcmVscy8ucmVsc1BLAQItABQA&#10;BgAIAAAAIQBogQL1jQIAAGoFAAAOAAAAAAAAAAAAAAAAAC4CAABkcnMvZTJvRG9jLnhtbFBLAQIt&#10;ABQABgAIAAAAIQAvYpV/3wAAAAwBAAAPAAAAAAAAAAAAAAAAAOcEAABkcnMvZG93bnJldi54bWxQ&#10;SwUGAAAAAAQABADzAAAA8wUAAAAA&#10;" filled="f" stroked="f" strokeweight="1pt">
                <v:textbox>
                  <w:txbxContent>
                    <w:p w:rsidR="00D20E20" w:rsidRDefault="00D20E20" w:rsidP="00D20E20">
                      <w:pPr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1AE5129" wp14:editId="52DC28C4">
                            <wp:extent cx="1530350" cy="1530350"/>
                            <wp:effectExtent l="0" t="0" r="0" b="0"/>
                            <wp:docPr id="4" name="Slika 4" descr="Nebesa nad Šentrupertom - VisitDolenjska – Novo mesto - Šmarješk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besa nad Šentrupertom - VisitDolenjska – Novo mesto - Šmarješk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388" cy="1533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31761" w:rsidRPr="00D20E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Raziskovanje domačega kraja in </w:t>
      </w:r>
    </w:p>
    <w:p w:rsidR="00531761" w:rsidRPr="00D20E20" w:rsidRDefault="00531761" w:rsidP="00531761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20E2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varstvo njegovega okolja </w:t>
      </w:r>
      <w:bookmarkStart w:id="0" w:name="_GoBack"/>
      <w:bookmarkEnd w:id="0"/>
    </w:p>
    <w:p w:rsidR="00D20E20" w:rsidRPr="00531761" w:rsidRDefault="00D20E20" w:rsidP="005317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531761" w:rsidTr="005B696E">
        <w:tc>
          <w:tcPr>
            <w:tcW w:w="9062" w:type="dxa"/>
          </w:tcPr>
          <w:p w:rsidR="00531761" w:rsidRPr="000810F1" w:rsidRDefault="00531761" w:rsidP="00D2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>Katerim razredom je predmet namenjen?</w:t>
            </w:r>
          </w:p>
          <w:p w:rsidR="00531761" w:rsidRPr="000810F1" w:rsidRDefault="00531761" w:rsidP="00D2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učence: 9</w:t>
            </w: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>. razredov</w:t>
            </w:r>
          </w:p>
          <w:p w:rsidR="00531761" w:rsidRDefault="001625C4" w:rsidP="00D2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Število ur: 35 </w:t>
            </w:r>
          </w:p>
        </w:tc>
      </w:tr>
    </w:tbl>
    <w:p w:rsidR="00531761" w:rsidRDefault="00531761" w:rsidP="00D20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531761" w:rsidTr="005B696E">
        <w:tc>
          <w:tcPr>
            <w:tcW w:w="9062" w:type="dxa"/>
          </w:tcPr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Cilji predmeta: </w:t>
            </w:r>
          </w:p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 xml:space="preserve">Vsebine se povezujejo z vsebinami geografije kot obveznega predmeta, jih razširjajo, poglabljajo ter konkretizirajo. V okviru izbirnega predmeta bomo na različne načine spoznavali življenje v domačem kraju in njegovi ožji ter širši okolici. </w:t>
            </w:r>
          </w:p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>Preučevali bomo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1761" w:rsidRDefault="00531761" w:rsidP="00D20E20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>aravno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 xml:space="preserve">geografske poteze (kamnine, prsti, rastlinstvo, podnebje, vodovje, …) in </w:t>
            </w:r>
          </w:p>
          <w:p w:rsidR="00531761" w:rsidRPr="00531761" w:rsidRDefault="00531761" w:rsidP="00D20E20">
            <w:pPr>
              <w:pStyle w:val="Odstavekseznama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>družbeno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 xml:space="preserve">geografske poteze (gospodarstvo, prebivalstvo, oskrba, promet, ...) našega okoliša. </w:t>
            </w:r>
          </w:p>
        </w:tc>
      </w:tr>
    </w:tbl>
    <w:p w:rsidR="00531761" w:rsidRDefault="00531761" w:rsidP="00D20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531761" w:rsidTr="005B696E">
        <w:tc>
          <w:tcPr>
            <w:tcW w:w="9062" w:type="dxa"/>
          </w:tcPr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 xml:space="preserve">Kratek program predmeta: </w:t>
            </w:r>
          </w:p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>Izbirni predmet je primeren za učence, ki imajo radi geografske vsebine in, ker se učne vsebine navezujejo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nekatere iz učnega načrta za 9.</w:t>
            </w: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 xml:space="preserve"> razred lahko svoje znanje še poglobijo. </w:t>
            </w:r>
          </w:p>
          <w:p w:rsidR="00D83744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>Do novih spoznanj bomo prišli predvsem s terenskim delom in raziskovalnim pristopom, npr. šteli bomo promet, kartirali okolico šole, anketirali lokalno prebivalstvo, merili temperaturo zraka,</w:t>
            </w:r>
            <w:r w:rsidR="00D8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8A4">
              <w:rPr>
                <w:rFonts w:ascii="Times New Roman" w:hAnsi="Times New Roman" w:cs="Times New Roman"/>
                <w:sz w:val="24"/>
                <w:szCs w:val="24"/>
              </w:rPr>
              <w:t>opravili analizo vodnega vira, spoznavali lokalne običaje itd.</w:t>
            </w:r>
            <w:r w:rsidR="00D8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744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 xml:space="preserve">Klasičnega preverjanja znanja za oceno ne bo, ocenjeni bodo izdelki (pisna poročila, plakati, predstavitve) učencev. </w:t>
            </w:r>
            <w:r w:rsidR="0082096F">
              <w:rPr>
                <w:rFonts w:ascii="Times New Roman" w:hAnsi="Times New Roman" w:cs="Times New Roman"/>
                <w:sz w:val="24"/>
                <w:szCs w:val="24"/>
              </w:rPr>
              <w:t xml:space="preserve">S pohodniki društva Polet Šentrupert se bomo udeležili </w:t>
            </w:r>
            <w:r w:rsidR="0082096F" w:rsidRPr="0082096F">
              <w:rPr>
                <w:rFonts w:ascii="Times New Roman" w:hAnsi="Times New Roman" w:cs="Times New Roman"/>
                <w:i/>
                <w:sz w:val="24"/>
                <w:szCs w:val="24"/>
              </w:rPr>
              <w:t>luno hoda</w:t>
            </w:r>
            <w:r w:rsidR="0082096F">
              <w:rPr>
                <w:rFonts w:ascii="Times New Roman" w:hAnsi="Times New Roman" w:cs="Times New Roman"/>
                <w:sz w:val="24"/>
                <w:szCs w:val="24"/>
              </w:rPr>
              <w:t xml:space="preserve"> ter obiskali </w:t>
            </w:r>
            <w:r w:rsidR="0082096F" w:rsidRPr="0082096F">
              <w:rPr>
                <w:rFonts w:ascii="Times New Roman" w:hAnsi="Times New Roman" w:cs="Times New Roman"/>
                <w:i/>
                <w:sz w:val="24"/>
                <w:szCs w:val="24"/>
              </w:rPr>
              <w:t>eno izmed slovenskih pokrajin</w:t>
            </w:r>
            <w:r w:rsidR="0082096F">
              <w:rPr>
                <w:rFonts w:ascii="Times New Roman" w:hAnsi="Times New Roman" w:cs="Times New Roman"/>
                <w:sz w:val="24"/>
                <w:szCs w:val="24"/>
              </w:rPr>
              <w:t xml:space="preserve">. V mesecu maju se bomo udeležili </w:t>
            </w:r>
            <w:r w:rsidR="0082096F" w:rsidRPr="0082096F">
              <w:rPr>
                <w:rFonts w:ascii="Times New Roman" w:hAnsi="Times New Roman" w:cs="Times New Roman"/>
                <w:i/>
                <w:sz w:val="24"/>
                <w:szCs w:val="24"/>
              </w:rPr>
              <w:t>enodnevnega izleta Voda in kras</w:t>
            </w:r>
            <w:r w:rsidR="0082096F">
              <w:rPr>
                <w:rFonts w:ascii="Times New Roman" w:hAnsi="Times New Roman" w:cs="Times New Roman"/>
                <w:sz w:val="24"/>
                <w:szCs w:val="24"/>
              </w:rPr>
              <w:t xml:space="preserve"> in stopili v </w:t>
            </w:r>
            <w:r w:rsidR="0082096F" w:rsidRPr="0082096F">
              <w:rPr>
                <w:rFonts w:ascii="Times New Roman" w:hAnsi="Times New Roman" w:cs="Times New Roman"/>
                <w:i/>
                <w:sz w:val="24"/>
                <w:szCs w:val="24"/>
              </w:rPr>
              <w:t>globine jame Dimnica</w:t>
            </w:r>
            <w:r w:rsidR="008209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 xml:space="preserve">Vsak učenec si bo ob pomoči učitelja izdelal svoj »album« domačega kraja ali pokrajine. </w:t>
            </w:r>
          </w:p>
          <w:p w:rsidR="00531761" w:rsidRDefault="00531761" w:rsidP="00D20E2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761">
              <w:rPr>
                <w:rFonts w:ascii="Times New Roman" w:hAnsi="Times New Roman" w:cs="Times New Roman"/>
                <w:sz w:val="24"/>
                <w:szCs w:val="24"/>
              </w:rPr>
              <w:t>Ljubitelji domačega kraja in ljubitelji raziskovanja pridružite se nam!</w:t>
            </w:r>
          </w:p>
        </w:tc>
      </w:tr>
    </w:tbl>
    <w:p w:rsidR="00531761" w:rsidRPr="000810F1" w:rsidRDefault="00531761" w:rsidP="00D20E2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022"/>
      </w:tblGrid>
      <w:tr w:rsidR="00531761" w:rsidTr="005B696E">
        <w:tc>
          <w:tcPr>
            <w:tcW w:w="9062" w:type="dxa"/>
          </w:tcPr>
          <w:p w:rsidR="00531761" w:rsidRDefault="00531761" w:rsidP="00D2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0F1">
              <w:rPr>
                <w:rFonts w:ascii="Times New Roman" w:hAnsi="Times New Roman" w:cs="Times New Roman"/>
                <w:sz w:val="24"/>
                <w:szCs w:val="24"/>
              </w:rPr>
              <w:t>Izvajalec predmeta: Alenka Drobnič</w:t>
            </w:r>
            <w:r>
              <w:t xml:space="preserve"> </w:t>
            </w:r>
          </w:p>
        </w:tc>
      </w:tr>
    </w:tbl>
    <w:p w:rsidR="00966845" w:rsidRPr="00531761" w:rsidRDefault="00966845" w:rsidP="00D20E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6845" w:rsidRPr="0053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C3D01"/>
    <w:multiLevelType w:val="hybridMultilevel"/>
    <w:tmpl w:val="2408D3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B2"/>
    <w:rsid w:val="001625C4"/>
    <w:rsid w:val="00531761"/>
    <w:rsid w:val="0082096F"/>
    <w:rsid w:val="008E38A4"/>
    <w:rsid w:val="00966845"/>
    <w:rsid w:val="00B366B2"/>
    <w:rsid w:val="00D17D6D"/>
    <w:rsid w:val="00D20E20"/>
    <w:rsid w:val="00D83017"/>
    <w:rsid w:val="00D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EC1D-3FBD-4FC0-BD05-61521534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3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3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8</cp:revision>
  <dcterms:created xsi:type="dcterms:W3CDTF">2020-04-17T08:56:00Z</dcterms:created>
  <dcterms:modified xsi:type="dcterms:W3CDTF">2023-04-13T10:04:00Z</dcterms:modified>
</cp:coreProperties>
</file>